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B3F" w:rsidRPr="007C6B3F" w:rsidRDefault="007C6B3F" w:rsidP="007C6B3F">
      <w:pPr>
        <w:shd w:val="clear" w:color="auto" w:fill="FFFFFF"/>
        <w:spacing w:after="0" w:line="240" w:lineRule="auto"/>
        <w:jc w:val="center"/>
        <w:rPr>
          <w:rFonts w:ascii="Arial" w:eastAsia="Times New Roman" w:hAnsi="Arial" w:cs="Arial"/>
          <w:color w:val="222222"/>
          <w:sz w:val="20"/>
        </w:rPr>
      </w:pPr>
      <w:r w:rsidRPr="007C6B3F">
        <w:rPr>
          <w:rFonts w:ascii="Arial" w:eastAsia="Times New Roman" w:hAnsi="Arial" w:cs="Arial"/>
          <w:color w:val="222222"/>
          <w:sz w:val="32"/>
          <w:szCs w:val="32"/>
        </w:rPr>
        <w:t>Press Release</w:t>
      </w:r>
    </w:p>
    <w:p w:rsidR="007C6B3F" w:rsidRPr="007C6B3F" w:rsidRDefault="007C6B3F" w:rsidP="007C6B3F">
      <w:pPr>
        <w:shd w:val="clear" w:color="auto" w:fill="FFFFFF"/>
        <w:spacing w:after="0" w:line="240" w:lineRule="auto"/>
        <w:jc w:val="center"/>
        <w:rPr>
          <w:rFonts w:ascii="Arial" w:eastAsia="Times New Roman" w:hAnsi="Arial" w:cs="Arial"/>
          <w:color w:val="222222"/>
          <w:sz w:val="20"/>
        </w:rPr>
      </w:pPr>
      <w:r w:rsidRPr="007C6B3F">
        <w:rPr>
          <w:rFonts w:ascii="Arial" w:eastAsia="Times New Roman" w:hAnsi="Arial" w:cs="Arial"/>
          <w:color w:val="222222"/>
          <w:sz w:val="30"/>
          <w:szCs w:val="30"/>
        </w:rPr>
        <w:t>MOU signed between Department of Road and Project Implementation Directorate</w:t>
      </w:r>
    </w:p>
    <w:p w:rsidR="007C6B3F" w:rsidRDefault="007C6B3F" w:rsidP="007C6B3F">
      <w:pPr>
        <w:shd w:val="clear" w:color="auto" w:fill="FFFFFF"/>
        <w:spacing w:after="0" w:line="240" w:lineRule="auto"/>
        <w:jc w:val="both"/>
        <w:rPr>
          <w:rFonts w:ascii="Times New Roman" w:eastAsia="Times New Roman" w:hAnsi="Times New Roman" w:cs="Times New Roman"/>
          <w:color w:val="222222"/>
          <w:sz w:val="26"/>
          <w:szCs w:val="26"/>
        </w:rPr>
      </w:pPr>
    </w:p>
    <w:p w:rsidR="007C6B3F" w:rsidRDefault="007C6B3F" w:rsidP="007C6B3F">
      <w:pPr>
        <w:shd w:val="clear" w:color="auto" w:fill="FFFFFF"/>
        <w:spacing w:after="0" w:line="240" w:lineRule="auto"/>
        <w:jc w:val="both"/>
        <w:rPr>
          <w:rFonts w:ascii="Times New Roman" w:eastAsia="Times New Roman" w:hAnsi="Times New Roman" w:cs="Times New Roman"/>
          <w:color w:val="222222"/>
          <w:sz w:val="26"/>
          <w:szCs w:val="26"/>
        </w:rPr>
      </w:pPr>
      <w:r w:rsidRPr="007C6B3F">
        <w:rPr>
          <w:rFonts w:ascii="Times New Roman" w:eastAsia="Times New Roman" w:hAnsi="Times New Roman" w:cs="Times New Roman"/>
          <w:color w:val="222222"/>
          <w:sz w:val="26"/>
          <w:szCs w:val="26"/>
        </w:rPr>
        <w:t>Kathmandu, 20 June 2016</w:t>
      </w:r>
    </w:p>
    <w:p w:rsidR="007C6B3F" w:rsidRDefault="007C6B3F" w:rsidP="007C6B3F">
      <w:pPr>
        <w:shd w:val="clear" w:color="auto" w:fill="FFFFFF"/>
        <w:spacing w:after="0" w:line="240" w:lineRule="auto"/>
        <w:jc w:val="both"/>
        <w:rPr>
          <w:rFonts w:ascii="Times New Roman" w:eastAsia="Times New Roman" w:hAnsi="Times New Roman" w:cs="Times New Roman"/>
          <w:color w:val="222222"/>
          <w:sz w:val="26"/>
          <w:szCs w:val="26"/>
        </w:rPr>
      </w:pPr>
    </w:p>
    <w:p w:rsidR="004B610C" w:rsidRDefault="007C6B3F" w:rsidP="004B610C">
      <w:pPr>
        <w:shd w:val="clear" w:color="auto" w:fill="FFFFFF"/>
        <w:spacing w:after="0"/>
        <w:jc w:val="both"/>
        <w:rPr>
          <w:rFonts w:ascii="Times New Roman" w:eastAsia="Times New Roman" w:hAnsi="Times New Roman" w:cs="Times New Roman"/>
          <w:color w:val="222222"/>
          <w:sz w:val="26"/>
          <w:szCs w:val="26"/>
        </w:rPr>
      </w:pPr>
      <w:r w:rsidRPr="007C6B3F">
        <w:rPr>
          <w:rFonts w:ascii="Times New Roman" w:eastAsia="Times New Roman" w:hAnsi="Times New Roman" w:cs="Times New Roman"/>
          <w:color w:val="222222"/>
          <w:sz w:val="26"/>
          <w:szCs w:val="26"/>
        </w:rPr>
        <w:t xml:space="preserve">Project Implementation Directorate (PID)/KUKL has signed </w:t>
      </w:r>
      <w:proofErr w:type="spellStart"/>
      <w:r w:rsidRPr="007C6B3F">
        <w:rPr>
          <w:rFonts w:ascii="Times New Roman" w:eastAsia="Times New Roman" w:hAnsi="Times New Roman" w:cs="Times New Roman"/>
          <w:color w:val="222222"/>
          <w:sz w:val="26"/>
          <w:szCs w:val="26"/>
        </w:rPr>
        <w:t>Memorandom</w:t>
      </w:r>
      <w:proofErr w:type="spellEnd"/>
      <w:r w:rsidRPr="007C6B3F">
        <w:rPr>
          <w:rFonts w:ascii="Times New Roman" w:eastAsia="Times New Roman" w:hAnsi="Times New Roman" w:cs="Times New Roman"/>
          <w:color w:val="222222"/>
          <w:sz w:val="26"/>
          <w:szCs w:val="26"/>
        </w:rPr>
        <w:t xml:space="preserve"> of Understanding (</w:t>
      </w:r>
      <w:proofErr w:type="spellStart"/>
      <w:r w:rsidRPr="007C6B3F">
        <w:rPr>
          <w:rFonts w:ascii="Times New Roman" w:eastAsia="Times New Roman" w:hAnsi="Times New Roman" w:cs="Times New Roman"/>
          <w:color w:val="222222"/>
          <w:sz w:val="26"/>
          <w:szCs w:val="26"/>
        </w:rPr>
        <w:t>MoU</w:t>
      </w:r>
      <w:proofErr w:type="spellEnd"/>
      <w:r w:rsidRPr="007C6B3F">
        <w:rPr>
          <w:rFonts w:ascii="Times New Roman" w:eastAsia="Times New Roman" w:hAnsi="Times New Roman" w:cs="Times New Roman"/>
          <w:color w:val="222222"/>
          <w:sz w:val="26"/>
          <w:szCs w:val="26"/>
        </w:rPr>
        <w:t>) with Department of Road (</w:t>
      </w:r>
      <w:proofErr w:type="spellStart"/>
      <w:r w:rsidRPr="007C6B3F">
        <w:rPr>
          <w:rFonts w:ascii="Times New Roman" w:eastAsia="Times New Roman" w:hAnsi="Times New Roman" w:cs="Times New Roman"/>
          <w:color w:val="222222"/>
          <w:sz w:val="26"/>
          <w:szCs w:val="26"/>
        </w:rPr>
        <w:t>DoR</w:t>
      </w:r>
      <w:proofErr w:type="spellEnd"/>
      <w:r w:rsidRPr="007C6B3F">
        <w:rPr>
          <w:rFonts w:ascii="Times New Roman" w:eastAsia="Times New Roman" w:hAnsi="Times New Roman" w:cs="Times New Roman"/>
          <w:color w:val="222222"/>
          <w:sz w:val="26"/>
          <w:szCs w:val="26"/>
        </w:rPr>
        <w:t xml:space="preserve">) to reinstate the road of Kathmandu Valley after the installation of distribution system for </w:t>
      </w:r>
      <w:proofErr w:type="spellStart"/>
      <w:r w:rsidRPr="007C6B3F">
        <w:rPr>
          <w:rFonts w:ascii="Times New Roman" w:eastAsia="Times New Roman" w:hAnsi="Times New Roman" w:cs="Times New Roman"/>
          <w:color w:val="222222"/>
          <w:sz w:val="26"/>
          <w:szCs w:val="26"/>
        </w:rPr>
        <w:t>Melamchi</w:t>
      </w:r>
      <w:proofErr w:type="spellEnd"/>
      <w:r w:rsidRPr="007C6B3F">
        <w:rPr>
          <w:rFonts w:ascii="Times New Roman" w:eastAsia="Times New Roman" w:hAnsi="Times New Roman" w:cs="Times New Roman"/>
          <w:color w:val="222222"/>
          <w:sz w:val="26"/>
          <w:szCs w:val="26"/>
        </w:rPr>
        <w:t xml:space="preserve"> water project.</w:t>
      </w:r>
    </w:p>
    <w:p w:rsidR="004B610C" w:rsidRDefault="004B610C" w:rsidP="004B610C">
      <w:pPr>
        <w:shd w:val="clear" w:color="auto" w:fill="FFFFFF"/>
        <w:spacing w:after="0"/>
        <w:jc w:val="both"/>
        <w:rPr>
          <w:rFonts w:ascii="Times New Roman" w:eastAsia="Times New Roman" w:hAnsi="Times New Roman" w:cs="Times New Roman"/>
          <w:color w:val="222222"/>
          <w:sz w:val="26"/>
          <w:szCs w:val="26"/>
        </w:rPr>
      </w:pPr>
    </w:p>
    <w:p w:rsidR="007C6B3F" w:rsidRPr="007C6B3F" w:rsidRDefault="00093E3F" w:rsidP="004B610C">
      <w:pPr>
        <w:shd w:val="clear" w:color="auto" w:fill="FFFFFF"/>
        <w:spacing w:after="0"/>
        <w:jc w:val="both"/>
        <w:rPr>
          <w:rFonts w:ascii="Arial" w:eastAsia="Times New Roman" w:hAnsi="Arial" w:cs="Arial"/>
          <w:color w:val="222222"/>
          <w:sz w:val="20"/>
        </w:rPr>
      </w:pPr>
      <w:proofErr w:type="spellStart"/>
      <w:r>
        <w:rPr>
          <w:rFonts w:ascii="Times New Roman" w:eastAsia="Times New Roman" w:hAnsi="Times New Roman" w:cs="Times New Roman"/>
          <w:color w:val="222222"/>
          <w:sz w:val="26"/>
          <w:szCs w:val="26"/>
        </w:rPr>
        <w:t>Madhab</w:t>
      </w:r>
      <w:proofErr w:type="spellEnd"/>
      <w:r w:rsidR="007C6B3F" w:rsidRPr="007C6B3F">
        <w:rPr>
          <w:rFonts w:ascii="Times New Roman" w:eastAsia="Times New Roman" w:hAnsi="Times New Roman" w:cs="Times New Roman"/>
          <w:color w:val="222222"/>
          <w:sz w:val="26"/>
          <w:szCs w:val="26"/>
        </w:rPr>
        <w:t xml:space="preserve"> Kumar </w:t>
      </w:r>
      <w:proofErr w:type="spellStart"/>
      <w:r w:rsidR="007C6B3F" w:rsidRPr="007C6B3F">
        <w:rPr>
          <w:rFonts w:ascii="Times New Roman" w:eastAsia="Times New Roman" w:hAnsi="Times New Roman" w:cs="Times New Roman"/>
          <w:color w:val="222222"/>
          <w:sz w:val="26"/>
          <w:szCs w:val="26"/>
        </w:rPr>
        <w:t>Karki</w:t>
      </w:r>
      <w:proofErr w:type="spellEnd"/>
      <w:r w:rsidR="007C6B3F" w:rsidRPr="007C6B3F">
        <w:rPr>
          <w:rFonts w:ascii="Times New Roman" w:eastAsia="Times New Roman" w:hAnsi="Times New Roman" w:cs="Times New Roman"/>
          <w:color w:val="222222"/>
          <w:sz w:val="26"/>
          <w:szCs w:val="26"/>
        </w:rPr>
        <w:t xml:space="preserve">, Director General of </w:t>
      </w:r>
      <w:proofErr w:type="spellStart"/>
      <w:r w:rsidR="007C6B3F" w:rsidRPr="007C6B3F">
        <w:rPr>
          <w:rFonts w:ascii="Times New Roman" w:eastAsia="Times New Roman" w:hAnsi="Times New Roman" w:cs="Times New Roman"/>
          <w:color w:val="222222"/>
          <w:sz w:val="26"/>
          <w:szCs w:val="26"/>
        </w:rPr>
        <w:t>DoR</w:t>
      </w:r>
      <w:proofErr w:type="spellEnd"/>
      <w:r w:rsidR="007C6B3F" w:rsidRPr="007C6B3F">
        <w:rPr>
          <w:rFonts w:ascii="Times New Roman" w:eastAsia="Times New Roman" w:hAnsi="Times New Roman" w:cs="Times New Roman"/>
          <w:color w:val="222222"/>
          <w:sz w:val="26"/>
          <w:szCs w:val="26"/>
        </w:rPr>
        <w:t xml:space="preserve"> and </w:t>
      </w:r>
      <w:proofErr w:type="spellStart"/>
      <w:r w:rsidR="007C6B3F" w:rsidRPr="007C6B3F">
        <w:rPr>
          <w:rFonts w:ascii="Times New Roman" w:eastAsia="Times New Roman" w:hAnsi="Times New Roman" w:cs="Times New Roman"/>
          <w:color w:val="222222"/>
          <w:sz w:val="26"/>
          <w:szCs w:val="26"/>
        </w:rPr>
        <w:t>Tiresh</w:t>
      </w:r>
      <w:proofErr w:type="spellEnd"/>
      <w:r w:rsidR="007C6B3F" w:rsidRPr="007C6B3F">
        <w:rPr>
          <w:rFonts w:ascii="Times New Roman" w:eastAsia="Times New Roman" w:hAnsi="Times New Roman" w:cs="Times New Roman"/>
          <w:color w:val="222222"/>
          <w:sz w:val="26"/>
          <w:szCs w:val="26"/>
        </w:rPr>
        <w:t xml:space="preserve"> Prasad </w:t>
      </w:r>
      <w:proofErr w:type="spellStart"/>
      <w:r w:rsidR="007C6B3F" w:rsidRPr="007C6B3F">
        <w:rPr>
          <w:rFonts w:ascii="Times New Roman" w:eastAsia="Times New Roman" w:hAnsi="Times New Roman" w:cs="Times New Roman"/>
          <w:color w:val="222222"/>
          <w:sz w:val="26"/>
          <w:szCs w:val="26"/>
        </w:rPr>
        <w:t>Khatri</w:t>
      </w:r>
      <w:proofErr w:type="spellEnd"/>
      <w:r w:rsidR="007C6B3F" w:rsidRPr="007C6B3F">
        <w:rPr>
          <w:rFonts w:ascii="Times New Roman" w:eastAsia="Times New Roman" w:hAnsi="Times New Roman" w:cs="Times New Roman"/>
          <w:color w:val="222222"/>
          <w:sz w:val="26"/>
          <w:szCs w:val="26"/>
        </w:rPr>
        <w:t xml:space="preserve"> Project Director of Project Implementation Directorate (PID) have signed the </w:t>
      </w:r>
      <w:proofErr w:type="spellStart"/>
      <w:r w:rsidR="007C6B3F" w:rsidRPr="007C6B3F">
        <w:rPr>
          <w:rFonts w:ascii="Times New Roman" w:eastAsia="Times New Roman" w:hAnsi="Times New Roman" w:cs="Times New Roman"/>
          <w:color w:val="222222"/>
          <w:sz w:val="26"/>
          <w:szCs w:val="26"/>
        </w:rPr>
        <w:t>MoU</w:t>
      </w:r>
      <w:proofErr w:type="spellEnd"/>
      <w:r w:rsidR="007C6B3F" w:rsidRPr="007C6B3F">
        <w:rPr>
          <w:rFonts w:ascii="Times New Roman" w:eastAsia="Times New Roman" w:hAnsi="Times New Roman" w:cs="Times New Roman"/>
          <w:color w:val="222222"/>
          <w:sz w:val="26"/>
        </w:rPr>
        <w:t> Sunday </w:t>
      </w:r>
      <w:r w:rsidR="007C6B3F" w:rsidRPr="007C6B3F">
        <w:rPr>
          <w:rFonts w:ascii="Times New Roman" w:eastAsia="Times New Roman" w:hAnsi="Times New Roman" w:cs="Times New Roman"/>
          <w:color w:val="222222"/>
          <w:sz w:val="26"/>
          <w:szCs w:val="26"/>
        </w:rPr>
        <w:t xml:space="preserve">on the presence of </w:t>
      </w:r>
      <w:proofErr w:type="spellStart"/>
      <w:r w:rsidR="007C6B3F" w:rsidRPr="007C6B3F">
        <w:rPr>
          <w:rFonts w:ascii="Times New Roman" w:eastAsia="Times New Roman" w:hAnsi="Times New Roman" w:cs="Times New Roman"/>
          <w:color w:val="222222"/>
          <w:sz w:val="26"/>
          <w:szCs w:val="26"/>
        </w:rPr>
        <w:t>Arjun</w:t>
      </w:r>
      <w:proofErr w:type="spellEnd"/>
      <w:r w:rsidR="007C6B3F" w:rsidRPr="007C6B3F">
        <w:rPr>
          <w:rFonts w:ascii="Times New Roman" w:eastAsia="Times New Roman" w:hAnsi="Times New Roman" w:cs="Times New Roman"/>
          <w:color w:val="222222"/>
          <w:sz w:val="26"/>
          <w:szCs w:val="26"/>
        </w:rPr>
        <w:t xml:space="preserve"> Kumar </w:t>
      </w:r>
      <w:proofErr w:type="spellStart"/>
      <w:r w:rsidR="007C6B3F" w:rsidRPr="007C6B3F">
        <w:rPr>
          <w:rFonts w:ascii="Times New Roman" w:eastAsia="Times New Roman" w:hAnsi="Times New Roman" w:cs="Times New Roman"/>
          <w:color w:val="222222"/>
          <w:sz w:val="26"/>
          <w:szCs w:val="26"/>
        </w:rPr>
        <w:t>Karki</w:t>
      </w:r>
      <w:proofErr w:type="spellEnd"/>
      <w:r w:rsidR="007C6B3F" w:rsidRPr="007C6B3F">
        <w:rPr>
          <w:rFonts w:ascii="Times New Roman" w:eastAsia="Times New Roman" w:hAnsi="Times New Roman" w:cs="Times New Roman"/>
          <w:color w:val="222222"/>
          <w:sz w:val="26"/>
          <w:szCs w:val="26"/>
        </w:rPr>
        <w:t>, Secretary of Ministry of Physical Planning and Works and  Dr. Sanjay Sharma, Secretary of Ministry of Drinking Water and Sanitation of Nepal Government. The senior officials of both Ministries were present on the signing ceremony.</w:t>
      </w:r>
    </w:p>
    <w:p w:rsidR="004B610C" w:rsidRDefault="004B610C" w:rsidP="004B610C">
      <w:pPr>
        <w:shd w:val="clear" w:color="auto" w:fill="FFFFFF"/>
        <w:spacing w:after="0"/>
        <w:jc w:val="both"/>
        <w:rPr>
          <w:rFonts w:ascii="Times New Roman" w:eastAsia="Times New Roman" w:hAnsi="Times New Roman" w:cs="Times New Roman"/>
          <w:color w:val="222222"/>
          <w:sz w:val="26"/>
          <w:szCs w:val="26"/>
        </w:rPr>
      </w:pPr>
    </w:p>
    <w:p w:rsidR="007C6B3F" w:rsidRPr="007C6B3F" w:rsidRDefault="007C6B3F" w:rsidP="004B610C">
      <w:pPr>
        <w:shd w:val="clear" w:color="auto" w:fill="FFFFFF"/>
        <w:spacing w:after="0"/>
        <w:jc w:val="both"/>
        <w:rPr>
          <w:rFonts w:ascii="Arial" w:eastAsia="Times New Roman" w:hAnsi="Arial" w:cs="Arial"/>
          <w:color w:val="222222"/>
          <w:sz w:val="20"/>
        </w:rPr>
      </w:pPr>
      <w:r w:rsidRPr="007C6B3F">
        <w:rPr>
          <w:rFonts w:ascii="Times New Roman" w:eastAsia="Times New Roman" w:hAnsi="Times New Roman" w:cs="Times New Roman"/>
          <w:color w:val="222222"/>
          <w:sz w:val="26"/>
          <w:szCs w:val="26"/>
        </w:rPr>
        <w:t xml:space="preserve">Based on new </w:t>
      </w:r>
      <w:proofErr w:type="spellStart"/>
      <w:r w:rsidRPr="007C6B3F">
        <w:rPr>
          <w:rFonts w:ascii="Times New Roman" w:eastAsia="Times New Roman" w:hAnsi="Times New Roman" w:cs="Times New Roman"/>
          <w:color w:val="222222"/>
          <w:sz w:val="26"/>
          <w:szCs w:val="26"/>
        </w:rPr>
        <w:t>MoU</w:t>
      </w:r>
      <w:proofErr w:type="spellEnd"/>
      <w:r w:rsidRPr="007C6B3F">
        <w:rPr>
          <w:rFonts w:ascii="Times New Roman" w:eastAsia="Times New Roman" w:hAnsi="Times New Roman" w:cs="Times New Roman"/>
          <w:color w:val="222222"/>
          <w:sz w:val="26"/>
          <w:szCs w:val="26"/>
        </w:rPr>
        <w:t xml:space="preserve">, PID can expedite its pipeline works for the delivery of </w:t>
      </w:r>
      <w:proofErr w:type="spellStart"/>
      <w:r w:rsidRPr="007C6B3F">
        <w:rPr>
          <w:rFonts w:ascii="Times New Roman" w:eastAsia="Times New Roman" w:hAnsi="Times New Roman" w:cs="Times New Roman"/>
          <w:color w:val="222222"/>
          <w:sz w:val="26"/>
          <w:szCs w:val="26"/>
        </w:rPr>
        <w:t>Melamchi</w:t>
      </w:r>
      <w:proofErr w:type="spellEnd"/>
      <w:r w:rsidRPr="007C6B3F">
        <w:rPr>
          <w:rFonts w:ascii="Times New Roman" w:eastAsia="Times New Roman" w:hAnsi="Times New Roman" w:cs="Times New Roman"/>
          <w:color w:val="222222"/>
          <w:sz w:val="26"/>
          <w:szCs w:val="26"/>
        </w:rPr>
        <w:t xml:space="preserve"> water to the households of Kathmandu Valley. PID is now free to lay down pipe line in 103 km road sections of Kathmandu which is being maintained by </w:t>
      </w:r>
      <w:proofErr w:type="spellStart"/>
      <w:r w:rsidRPr="007C6B3F">
        <w:rPr>
          <w:rFonts w:ascii="Times New Roman" w:eastAsia="Times New Roman" w:hAnsi="Times New Roman" w:cs="Times New Roman"/>
          <w:color w:val="222222"/>
          <w:sz w:val="26"/>
          <w:szCs w:val="26"/>
        </w:rPr>
        <w:t>DoR.</w:t>
      </w:r>
      <w:proofErr w:type="spellEnd"/>
      <w:r w:rsidRPr="007C6B3F">
        <w:rPr>
          <w:rFonts w:ascii="Times New Roman" w:eastAsia="Times New Roman" w:hAnsi="Times New Roman" w:cs="Times New Roman"/>
          <w:color w:val="222222"/>
          <w:sz w:val="26"/>
          <w:szCs w:val="26"/>
        </w:rPr>
        <w:t xml:space="preserve"> According to </w:t>
      </w:r>
      <w:proofErr w:type="spellStart"/>
      <w:r w:rsidRPr="007C6B3F">
        <w:rPr>
          <w:rFonts w:ascii="Times New Roman" w:eastAsia="Times New Roman" w:hAnsi="Times New Roman" w:cs="Times New Roman"/>
          <w:color w:val="222222"/>
          <w:sz w:val="26"/>
          <w:szCs w:val="26"/>
        </w:rPr>
        <w:t>MoU</w:t>
      </w:r>
      <w:proofErr w:type="spellEnd"/>
      <w:r w:rsidRPr="007C6B3F">
        <w:rPr>
          <w:rFonts w:ascii="Times New Roman" w:eastAsia="Times New Roman" w:hAnsi="Times New Roman" w:cs="Times New Roman"/>
          <w:color w:val="222222"/>
          <w:sz w:val="26"/>
          <w:szCs w:val="26"/>
        </w:rPr>
        <w:t xml:space="preserve">, </w:t>
      </w:r>
      <w:proofErr w:type="spellStart"/>
      <w:r w:rsidRPr="007C6B3F">
        <w:rPr>
          <w:rFonts w:ascii="Times New Roman" w:eastAsia="Times New Roman" w:hAnsi="Times New Roman" w:cs="Times New Roman"/>
          <w:color w:val="222222"/>
          <w:sz w:val="26"/>
          <w:szCs w:val="26"/>
        </w:rPr>
        <w:t>DoR</w:t>
      </w:r>
      <w:proofErr w:type="spellEnd"/>
      <w:r w:rsidRPr="007C6B3F">
        <w:rPr>
          <w:rFonts w:ascii="Times New Roman" w:eastAsia="Times New Roman" w:hAnsi="Times New Roman" w:cs="Times New Roman"/>
          <w:color w:val="222222"/>
          <w:sz w:val="26"/>
          <w:szCs w:val="26"/>
        </w:rPr>
        <w:t xml:space="preserve"> will immediately move for the reinstatement process after pipeline work and the budget is already being sanctioned for this recovery.  PID is planning to set up networks within major road of Kathmandu including </w:t>
      </w:r>
      <w:proofErr w:type="spellStart"/>
      <w:r w:rsidRPr="007C6B3F">
        <w:rPr>
          <w:rFonts w:ascii="Times New Roman" w:eastAsia="Times New Roman" w:hAnsi="Times New Roman" w:cs="Times New Roman"/>
          <w:color w:val="222222"/>
          <w:sz w:val="26"/>
          <w:szCs w:val="26"/>
        </w:rPr>
        <w:t>Bansbari-Narayan</w:t>
      </w:r>
      <w:proofErr w:type="spellEnd"/>
      <w:r w:rsidRPr="007C6B3F">
        <w:rPr>
          <w:rFonts w:ascii="Times New Roman" w:eastAsia="Times New Roman" w:hAnsi="Times New Roman" w:cs="Times New Roman"/>
          <w:color w:val="222222"/>
          <w:sz w:val="26"/>
          <w:szCs w:val="26"/>
        </w:rPr>
        <w:t xml:space="preserve"> </w:t>
      </w:r>
      <w:proofErr w:type="spellStart"/>
      <w:r w:rsidRPr="007C6B3F">
        <w:rPr>
          <w:rFonts w:ascii="Times New Roman" w:eastAsia="Times New Roman" w:hAnsi="Times New Roman" w:cs="Times New Roman"/>
          <w:color w:val="222222"/>
          <w:sz w:val="26"/>
          <w:szCs w:val="26"/>
        </w:rPr>
        <w:t>Gopal</w:t>
      </w:r>
      <w:proofErr w:type="spellEnd"/>
      <w:r w:rsidRPr="007C6B3F">
        <w:rPr>
          <w:rFonts w:ascii="Times New Roman" w:eastAsia="Times New Roman" w:hAnsi="Times New Roman" w:cs="Times New Roman"/>
          <w:color w:val="222222"/>
          <w:sz w:val="26"/>
          <w:szCs w:val="26"/>
        </w:rPr>
        <w:t xml:space="preserve"> </w:t>
      </w:r>
      <w:proofErr w:type="spellStart"/>
      <w:r w:rsidRPr="007C6B3F">
        <w:rPr>
          <w:rFonts w:ascii="Times New Roman" w:eastAsia="Times New Roman" w:hAnsi="Times New Roman" w:cs="Times New Roman"/>
          <w:color w:val="222222"/>
          <w:sz w:val="26"/>
          <w:szCs w:val="26"/>
        </w:rPr>
        <w:t>Chowk-Panipokhari-Lainchaur</w:t>
      </w:r>
      <w:proofErr w:type="spellEnd"/>
      <w:r w:rsidRPr="007C6B3F">
        <w:rPr>
          <w:rFonts w:ascii="Times New Roman" w:eastAsia="Times New Roman" w:hAnsi="Times New Roman" w:cs="Times New Roman"/>
          <w:color w:val="222222"/>
          <w:sz w:val="26"/>
          <w:szCs w:val="26"/>
        </w:rPr>
        <w:t xml:space="preserve"> section, </w:t>
      </w:r>
      <w:proofErr w:type="spellStart"/>
      <w:r w:rsidRPr="007C6B3F">
        <w:rPr>
          <w:rFonts w:ascii="Times New Roman" w:eastAsia="Times New Roman" w:hAnsi="Times New Roman" w:cs="Times New Roman"/>
          <w:color w:val="222222"/>
          <w:sz w:val="26"/>
          <w:szCs w:val="26"/>
        </w:rPr>
        <w:t>Chabahil</w:t>
      </w:r>
      <w:proofErr w:type="spellEnd"/>
      <w:r w:rsidRPr="007C6B3F">
        <w:rPr>
          <w:rFonts w:ascii="Times New Roman" w:eastAsia="Times New Roman" w:hAnsi="Times New Roman" w:cs="Times New Roman"/>
          <w:color w:val="222222"/>
          <w:sz w:val="26"/>
          <w:szCs w:val="26"/>
        </w:rPr>
        <w:t xml:space="preserve"> </w:t>
      </w:r>
      <w:proofErr w:type="spellStart"/>
      <w:r w:rsidRPr="007C6B3F">
        <w:rPr>
          <w:rFonts w:ascii="Times New Roman" w:eastAsia="Times New Roman" w:hAnsi="Times New Roman" w:cs="Times New Roman"/>
          <w:color w:val="222222"/>
          <w:sz w:val="26"/>
          <w:szCs w:val="26"/>
        </w:rPr>
        <w:t>Chowk</w:t>
      </w:r>
      <w:proofErr w:type="spellEnd"/>
      <w:r w:rsidRPr="007C6B3F">
        <w:rPr>
          <w:rFonts w:ascii="Times New Roman" w:eastAsia="Times New Roman" w:hAnsi="Times New Roman" w:cs="Times New Roman"/>
          <w:color w:val="222222"/>
          <w:sz w:val="26"/>
          <w:szCs w:val="26"/>
        </w:rPr>
        <w:t>-</w:t>
      </w:r>
      <w:proofErr w:type="spellStart"/>
      <w:r w:rsidRPr="007C6B3F">
        <w:rPr>
          <w:rFonts w:ascii="Times New Roman" w:eastAsia="Times New Roman" w:hAnsi="Times New Roman" w:cs="Times New Roman"/>
          <w:color w:val="222222"/>
          <w:sz w:val="26"/>
          <w:szCs w:val="26"/>
        </w:rPr>
        <w:t>Gaushala</w:t>
      </w:r>
      <w:proofErr w:type="spellEnd"/>
      <w:r w:rsidRPr="007C6B3F">
        <w:rPr>
          <w:rFonts w:ascii="Times New Roman" w:eastAsia="Times New Roman" w:hAnsi="Times New Roman" w:cs="Times New Roman"/>
          <w:color w:val="222222"/>
          <w:sz w:val="26"/>
          <w:szCs w:val="26"/>
        </w:rPr>
        <w:t xml:space="preserve">-New </w:t>
      </w:r>
      <w:proofErr w:type="spellStart"/>
      <w:r w:rsidRPr="007C6B3F">
        <w:rPr>
          <w:rFonts w:ascii="Times New Roman" w:eastAsia="Times New Roman" w:hAnsi="Times New Roman" w:cs="Times New Roman"/>
          <w:color w:val="222222"/>
          <w:sz w:val="26"/>
          <w:szCs w:val="26"/>
        </w:rPr>
        <w:t>Baneswor</w:t>
      </w:r>
      <w:proofErr w:type="spellEnd"/>
      <w:r w:rsidRPr="007C6B3F">
        <w:rPr>
          <w:rFonts w:ascii="Times New Roman" w:eastAsia="Times New Roman" w:hAnsi="Times New Roman" w:cs="Times New Roman"/>
          <w:color w:val="222222"/>
          <w:sz w:val="26"/>
          <w:szCs w:val="26"/>
        </w:rPr>
        <w:t xml:space="preserve">- </w:t>
      </w:r>
      <w:proofErr w:type="spellStart"/>
      <w:r w:rsidRPr="007C6B3F">
        <w:rPr>
          <w:rFonts w:ascii="Times New Roman" w:eastAsia="Times New Roman" w:hAnsi="Times New Roman" w:cs="Times New Roman"/>
          <w:color w:val="222222"/>
          <w:sz w:val="26"/>
          <w:szCs w:val="26"/>
        </w:rPr>
        <w:t>Maiteeghar</w:t>
      </w:r>
      <w:proofErr w:type="spellEnd"/>
      <w:r w:rsidRPr="007C6B3F">
        <w:rPr>
          <w:rFonts w:ascii="Times New Roman" w:eastAsia="Times New Roman" w:hAnsi="Times New Roman" w:cs="Times New Roman"/>
          <w:color w:val="222222"/>
          <w:sz w:val="26"/>
          <w:szCs w:val="26"/>
        </w:rPr>
        <w:t xml:space="preserve"> section, </w:t>
      </w:r>
      <w:proofErr w:type="spellStart"/>
      <w:r w:rsidRPr="007C6B3F">
        <w:rPr>
          <w:rFonts w:ascii="Times New Roman" w:eastAsia="Times New Roman" w:hAnsi="Times New Roman" w:cs="Times New Roman"/>
          <w:color w:val="222222"/>
          <w:sz w:val="26"/>
          <w:szCs w:val="26"/>
        </w:rPr>
        <w:t>Thapathali-Jawalakhel-Ekantakuna</w:t>
      </w:r>
      <w:proofErr w:type="spellEnd"/>
      <w:r w:rsidRPr="007C6B3F">
        <w:rPr>
          <w:rFonts w:ascii="Times New Roman" w:eastAsia="Times New Roman" w:hAnsi="Times New Roman" w:cs="Times New Roman"/>
          <w:color w:val="222222"/>
          <w:sz w:val="26"/>
          <w:szCs w:val="26"/>
        </w:rPr>
        <w:t xml:space="preserve"> sections and many others.</w:t>
      </w:r>
    </w:p>
    <w:p w:rsidR="004B610C" w:rsidRDefault="004B610C" w:rsidP="004B610C">
      <w:pPr>
        <w:shd w:val="clear" w:color="auto" w:fill="FFFFFF"/>
        <w:spacing w:after="0"/>
        <w:jc w:val="both"/>
        <w:rPr>
          <w:rFonts w:ascii="Times New Roman" w:eastAsia="Times New Roman" w:hAnsi="Times New Roman" w:cs="Times New Roman"/>
          <w:color w:val="222222"/>
          <w:sz w:val="26"/>
          <w:szCs w:val="26"/>
        </w:rPr>
      </w:pPr>
    </w:p>
    <w:p w:rsidR="007C6B3F" w:rsidRPr="007C6B3F" w:rsidRDefault="007C6B3F" w:rsidP="004B610C">
      <w:pPr>
        <w:shd w:val="clear" w:color="auto" w:fill="FFFFFF"/>
        <w:spacing w:after="0"/>
        <w:jc w:val="both"/>
        <w:rPr>
          <w:rFonts w:ascii="Arial" w:eastAsia="Times New Roman" w:hAnsi="Arial" w:cs="Arial"/>
          <w:color w:val="222222"/>
          <w:sz w:val="20"/>
        </w:rPr>
      </w:pPr>
      <w:r w:rsidRPr="007C6B3F">
        <w:rPr>
          <w:rFonts w:ascii="Times New Roman" w:eastAsia="Times New Roman" w:hAnsi="Times New Roman" w:cs="Times New Roman"/>
          <w:color w:val="222222"/>
          <w:sz w:val="26"/>
          <w:szCs w:val="26"/>
        </w:rPr>
        <w:t xml:space="preserve">According to the agreement, PID will reinstate up to sub-base level after pipe laying work and will be handed over to </w:t>
      </w:r>
      <w:proofErr w:type="spellStart"/>
      <w:r w:rsidRPr="007C6B3F">
        <w:rPr>
          <w:rFonts w:ascii="Times New Roman" w:eastAsia="Times New Roman" w:hAnsi="Times New Roman" w:cs="Times New Roman"/>
          <w:color w:val="222222"/>
          <w:sz w:val="26"/>
          <w:szCs w:val="26"/>
        </w:rPr>
        <w:t>DoR</w:t>
      </w:r>
      <w:proofErr w:type="spellEnd"/>
      <w:r w:rsidRPr="007C6B3F">
        <w:rPr>
          <w:rFonts w:ascii="Times New Roman" w:eastAsia="Times New Roman" w:hAnsi="Times New Roman" w:cs="Times New Roman"/>
          <w:color w:val="222222"/>
          <w:sz w:val="26"/>
          <w:szCs w:val="26"/>
        </w:rPr>
        <w:t xml:space="preserve"> for blacktop.</w:t>
      </w:r>
    </w:p>
    <w:p w:rsidR="007C6B3F" w:rsidRPr="007C6B3F" w:rsidRDefault="007C6B3F" w:rsidP="004B610C">
      <w:pPr>
        <w:shd w:val="clear" w:color="auto" w:fill="FFFFFF"/>
        <w:spacing w:after="0"/>
        <w:jc w:val="both"/>
        <w:rPr>
          <w:rFonts w:ascii="Arial" w:eastAsia="Times New Roman" w:hAnsi="Arial" w:cs="Arial"/>
          <w:color w:val="222222"/>
          <w:sz w:val="20"/>
        </w:rPr>
      </w:pPr>
      <w:r w:rsidRPr="007C6B3F">
        <w:rPr>
          <w:rFonts w:ascii="Times New Roman" w:eastAsia="Times New Roman" w:hAnsi="Times New Roman" w:cs="Times New Roman"/>
          <w:color w:val="222222"/>
          <w:sz w:val="26"/>
          <w:szCs w:val="26"/>
        </w:rPr>
        <w:t>The agreement was signed in consent with Ministry of Finance and both the agencies also agreed to establish a coordinating team headed by Division Chief of Construction &amp; Transportation Division under Ministry of Physical Infrastructure and the team will comprise Project Director of PID and Director at Regional Road Directorate of Central Development Region.</w:t>
      </w:r>
    </w:p>
    <w:p w:rsidR="004B610C" w:rsidRDefault="004B610C" w:rsidP="004B610C">
      <w:pPr>
        <w:shd w:val="clear" w:color="auto" w:fill="FFFFFF"/>
        <w:spacing w:after="0"/>
        <w:jc w:val="both"/>
        <w:rPr>
          <w:rFonts w:ascii="Times New Roman" w:eastAsia="Times New Roman" w:hAnsi="Times New Roman" w:cs="Times New Roman"/>
          <w:color w:val="222222"/>
          <w:sz w:val="26"/>
          <w:szCs w:val="26"/>
        </w:rPr>
      </w:pPr>
    </w:p>
    <w:p w:rsidR="007C6B3F" w:rsidRPr="004B610C" w:rsidRDefault="007C6B3F" w:rsidP="004B610C">
      <w:pPr>
        <w:shd w:val="clear" w:color="auto" w:fill="FFFFFF"/>
        <w:spacing w:after="0"/>
        <w:jc w:val="both"/>
        <w:rPr>
          <w:rFonts w:ascii="Arial" w:eastAsia="Times New Roman" w:hAnsi="Arial" w:cs="Arial"/>
          <w:color w:val="222222"/>
          <w:sz w:val="20"/>
        </w:rPr>
      </w:pPr>
      <w:r w:rsidRPr="007C6B3F">
        <w:rPr>
          <w:rFonts w:ascii="Times New Roman" w:eastAsia="Times New Roman" w:hAnsi="Times New Roman" w:cs="Times New Roman"/>
          <w:color w:val="222222"/>
          <w:sz w:val="26"/>
          <w:szCs w:val="26"/>
        </w:rPr>
        <w:t xml:space="preserve">The PID has expressed its pleasure to speed up the current pipeline extension work after </w:t>
      </w:r>
      <w:proofErr w:type="spellStart"/>
      <w:r w:rsidRPr="007C6B3F">
        <w:rPr>
          <w:rFonts w:ascii="Times New Roman" w:eastAsia="Times New Roman" w:hAnsi="Times New Roman" w:cs="Times New Roman"/>
          <w:color w:val="222222"/>
          <w:sz w:val="26"/>
          <w:szCs w:val="26"/>
        </w:rPr>
        <w:t>MoU</w:t>
      </w:r>
      <w:proofErr w:type="spellEnd"/>
      <w:r w:rsidRPr="007C6B3F">
        <w:rPr>
          <w:rFonts w:ascii="Times New Roman" w:eastAsia="Times New Roman" w:hAnsi="Times New Roman" w:cs="Times New Roman"/>
          <w:color w:val="222222"/>
          <w:sz w:val="26"/>
          <w:szCs w:val="26"/>
        </w:rPr>
        <w:t xml:space="preserve"> with </w:t>
      </w:r>
      <w:proofErr w:type="spellStart"/>
      <w:r w:rsidRPr="007C6B3F">
        <w:rPr>
          <w:rFonts w:ascii="Times New Roman" w:eastAsia="Times New Roman" w:hAnsi="Times New Roman" w:cs="Times New Roman"/>
          <w:color w:val="222222"/>
          <w:sz w:val="26"/>
          <w:szCs w:val="26"/>
        </w:rPr>
        <w:t>DoR.</w:t>
      </w:r>
      <w:proofErr w:type="spellEnd"/>
      <w:r w:rsidRPr="007C6B3F">
        <w:rPr>
          <w:rFonts w:ascii="Times New Roman" w:eastAsia="Times New Roman" w:hAnsi="Times New Roman" w:cs="Times New Roman"/>
          <w:color w:val="222222"/>
          <w:sz w:val="26"/>
          <w:szCs w:val="26"/>
        </w:rPr>
        <w:t xml:space="preserve"> Project Director of PID said, "We are able to establish coordination mechanism within governmental agencies and this is replicable to other public agencies too. This will help us to complete the entire installation of distribution network within stipulated time."</w:t>
      </w:r>
    </w:p>
    <w:sectPr w:rsidR="007C6B3F" w:rsidRPr="004B610C" w:rsidSect="004B610C">
      <w:pgSz w:w="12240" w:h="15840"/>
      <w:pgMar w:top="90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7C6B3F"/>
    <w:rsid w:val="00093E3F"/>
    <w:rsid w:val="00445F1C"/>
    <w:rsid w:val="004B610C"/>
    <w:rsid w:val="004C12ED"/>
    <w:rsid w:val="007C6B3F"/>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2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6B3F"/>
  </w:style>
  <w:style w:type="character" w:customStyle="1" w:styleId="aqj">
    <w:name w:val="aqj"/>
    <w:basedOn w:val="DefaultParagraphFont"/>
    <w:rsid w:val="007C6B3F"/>
  </w:style>
</w:styles>
</file>

<file path=word/webSettings.xml><?xml version="1.0" encoding="utf-8"?>
<w:webSettings xmlns:r="http://schemas.openxmlformats.org/officeDocument/2006/relationships" xmlns:w="http://schemas.openxmlformats.org/wordprocessingml/2006/main">
  <w:divs>
    <w:div w:id="1520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uaer</dc:creator>
  <cp:lastModifiedBy>uaer</cp:lastModifiedBy>
  <cp:revision>3</cp:revision>
  <dcterms:created xsi:type="dcterms:W3CDTF">2016-06-21T08:23:00Z</dcterms:created>
  <dcterms:modified xsi:type="dcterms:W3CDTF">2016-06-21T10:06:00Z</dcterms:modified>
</cp:coreProperties>
</file>